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6ED" w:rsidRPr="00443729" w:rsidRDefault="009F783A" w:rsidP="009F783A">
      <w:pPr>
        <w:rPr>
          <w:noProof/>
          <w:sz w:val="28"/>
          <w:szCs w:val="28"/>
          <w:u w:val="single"/>
        </w:rPr>
      </w:pPr>
      <w:r w:rsidRPr="00443729">
        <w:rPr>
          <w:noProof/>
          <w:sz w:val="28"/>
          <w:szCs w:val="28"/>
          <w:u w:val="single"/>
        </w:rPr>
        <w:t>Step 1</w:t>
      </w:r>
    </w:p>
    <w:p w:rsidR="00092CA5" w:rsidRPr="00092CA5" w:rsidRDefault="00092CA5" w:rsidP="009F783A">
      <w:pPr>
        <w:rPr>
          <w:noProof/>
          <w:sz w:val="26"/>
          <w:szCs w:val="26"/>
        </w:rPr>
      </w:pPr>
      <w:r w:rsidRPr="009F783A">
        <w:rPr>
          <w:noProof/>
          <w:sz w:val="26"/>
          <w:szCs w:val="26"/>
        </w:rPr>
        <w:t>First Step is to open Revit Application above version 2017.</w:t>
      </w:r>
    </w:p>
    <w:p w:rsidR="009F783A" w:rsidRDefault="009F783A" w:rsidP="009F783A">
      <w:pPr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>
            <wp:extent cx="6458041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p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417" cy="344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ED" w:rsidRPr="00443729" w:rsidRDefault="009F783A" w:rsidP="009F783A">
      <w:pPr>
        <w:rPr>
          <w:noProof/>
          <w:sz w:val="28"/>
          <w:szCs w:val="28"/>
          <w:u w:val="single"/>
        </w:rPr>
      </w:pPr>
      <w:r w:rsidRPr="00443729">
        <w:rPr>
          <w:noProof/>
          <w:sz w:val="28"/>
          <w:szCs w:val="28"/>
          <w:u w:val="single"/>
        </w:rPr>
        <w:t>Step 2</w:t>
      </w:r>
    </w:p>
    <w:p w:rsidR="00BE2DC7" w:rsidRDefault="00092CA5" w:rsidP="009F783A">
      <w:pPr>
        <w:rPr>
          <w:noProof/>
          <w:sz w:val="32"/>
          <w:szCs w:val="32"/>
        </w:rPr>
      </w:pPr>
      <w:r w:rsidRPr="009F783A">
        <w:rPr>
          <w:noProof/>
          <w:sz w:val="26"/>
          <w:szCs w:val="26"/>
        </w:rPr>
        <w:t>Click on the new proje</w:t>
      </w:r>
      <w:r>
        <w:rPr>
          <w:noProof/>
          <w:sz w:val="26"/>
          <w:szCs w:val="26"/>
        </w:rPr>
        <w:t>ct and then select the path of A</w:t>
      </w:r>
      <w:r w:rsidRPr="009F783A">
        <w:rPr>
          <w:noProof/>
          <w:sz w:val="26"/>
          <w:szCs w:val="26"/>
        </w:rPr>
        <w:t>ludecor MFR tempate.</w:t>
      </w:r>
      <w:r w:rsidR="009F783A">
        <w:rPr>
          <w:noProof/>
          <w:sz w:val="40"/>
          <w:szCs w:val="40"/>
        </w:rPr>
        <w:drawing>
          <wp:inline distT="0" distB="0" distL="0" distR="0">
            <wp:extent cx="6519520" cy="34499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032" cy="347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A5" w:rsidRPr="00443729" w:rsidRDefault="009F783A" w:rsidP="00092CA5">
      <w:pPr>
        <w:rPr>
          <w:noProof/>
          <w:sz w:val="26"/>
          <w:szCs w:val="26"/>
          <w:u w:val="single"/>
        </w:rPr>
      </w:pPr>
      <w:r w:rsidRPr="00443729">
        <w:rPr>
          <w:noProof/>
          <w:sz w:val="28"/>
          <w:szCs w:val="28"/>
          <w:u w:val="single"/>
        </w:rPr>
        <w:t>Step 3</w:t>
      </w:r>
      <w:r w:rsidR="00092CA5" w:rsidRPr="00443729">
        <w:rPr>
          <w:noProof/>
          <w:sz w:val="26"/>
          <w:szCs w:val="26"/>
          <w:u w:val="single"/>
        </w:rPr>
        <w:t xml:space="preserve"> </w:t>
      </w:r>
    </w:p>
    <w:p w:rsidR="00C576ED" w:rsidRPr="00D2592A" w:rsidRDefault="00092CA5" w:rsidP="009F783A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t>Select the path of Aludecor MFR template and open the template.</w:t>
      </w:r>
    </w:p>
    <w:p w:rsidR="009F783A" w:rsidRDefault="009F783A" w:rsidP="009F783A">
      <w:pPr>
        <w:rPr>
          <w:noProof/>
          <w:sz w:val="32"/>
          <w:szCs w:val="32"/>
        </w:rPr>
      </w:pPr>
      <w:r>
        <w:rPr>
          <w:noProof/>
          <w:sz w:val="40"/>
          <w:szCs w:val="40"/>
        </w:rPr>
        <w:drawing>
          <wp:inline distT="0" distB="0" distL="0" distR="0">
            <wp:extent cx="6153150" cy="325604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p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498" cy="32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A5" w:rsidRPr="00443729" w:rsidRDefault="00044FC9" w:rsidP="009F783A">
      <w:pPr>
        <w:rPr>
          <w:noProof/>
          <w:sz w:val="24"/>
          <w:szCs w:val="24"/>
          <w:u w:val="single"/>
        </w:rPr>
      </w:pPr>
      <w:r w:rsidRPr="00443729">
        <w:rPr>
          <w:noProof/>
          <w:sz w:val="28"/>
          <w:szCs w:val="28"/>
          <w:u w:val="single"/>
        </w:rPr>
        <w:t>Step 4</w:t>
      </w:r>
      <w:r w:rsidR="00092CA5" w:rsidRPr="00443729">
        <w:rPr>
          <w:noProof/>
          <w:sz w:val="24"/>
          <w:szCs w:val="24"/>
          <w:u w:val="single"/>
        </w:rPr>
        <w:t xml:space="preserve"> </w:t>
      </w:r>
    </w:p>
    <w:p w:rsidR="00BE2DC7" w:rsidRPr="00733AD9" w:rsidRDefault="00092CA5" w:rsidP="009F783A">
      <w:pPr>
        <w:rPr>
          <w:noProof/>
          <w:sz w:val="26"/>
          <w:szCs w:val="26"/>
        </w:rPr>
      </w:pPr>
      <w:r w:rsidRPr="00BE2DC7">
        <w:rPr>
          <w:noProof/>
          <w:sz w:val="24"/>
          <w:szCs w:val="24"/>
        </w:rPr>
        <w:t>Create the dead wall where we need to install the curtain panel system.</w:t>
      </w:r>
      <w:r w:rsidR="00C576ED">
        <w:rPr>
          <w:noProof/>
          <w:sz w:val="32"/>
          <w:szCs w:val="32"/>
        </w:rPr>
        <w:drawing>
          <wp:inline distT="0" distB="0" distL="0" distR="0" wp14:anchorId="05CBD47F" wp14:editId="77A3C4EE">
            <wp:extent cx="6038850" cy="327426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p 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325" cy="32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ED" w:rsidRPr="00C576ED">
        <w:rPr>
          <w:noProof/>
          <w:sz w:val="26"/>
          <w:szCs w:val="26"/>
        </w:rPr>
        <w:t xml:space="preserve"> </w:t>
      </w:r>
    </w:p>
    <w:p w:rsidR="00D2592A" w:rsidRDefault="00D2592A" w:rsidP="00092CA5">
      <w:pPr>
        <w:rPr>
          <w:noProof/>
          <w:sz w:val="28"/>
          <w:szCs w:val="28"/>
          <w:u w:val="single"/>
        </w:rPr>
      </w:pPr>
    </w:p>
    <w:p w:rsidR="00092CA5" w:rsidRPr="00443729" w:rsidRDefault="00C576ED" w:rsidP="00092CA5">
      <w:pPr>
        <w:rPr>
          <w:noProof/>
          <w:sz w:val="24"/>
          <w:szCs w:val="24"/>
          <w:u w:val="single"/>
        </w:rPr>
      </w:pPr>
      <w:r w:rsidRPr="00443729">
        <w:rPr>
          <w:noProof/>
          <w:sz w:val="28"/>
          <w:szCs w:val="28"/>
          <w:u w:val="single"/>
        </w:rPr>
        <w:t>Step 5</w:t>
      </w:r>
      <w:r w:rsidR="00092CA5" w:rsidRPr="00443729">
        <w:rPr>
          <w:noProof/>
          <w:sz w:val="24"/>
          <w:szCs w:val="24"/>
          <w:u w:val="single"/>
        </w:rPr>
        <w:t xml:space="preserve"> </w:t>
      </w:r>
    </w:p>
    <w:p w:rsidR="00092CA5" w:rsidRDefault="00092CA5" w:rsidP="00092CA5">
      <w:pPr>
        <w:rPr>
          <w:noProof/>
          <w:sz w:val="24"/>
          <w:szCs w:val="24"/>
        </w:rPr>
      </w:pPr>
      <w:r w:rsidRPr="00BE2DC7">
        <w:rPr>
          <w:noProof/>
          <w:sz w:val="24"/>
          <w:szCs w:val="24"/>
        </w:rPr>
        <w:t>Create the Aludecor MFR system  using the Wall Button and then Select the curtain Wall and sketch the line where we need to install MFR system then select Done.</w:t>
      </w:r>
    </w:p>
    <w:p w:rsidR="00C576ED" w:rsidRPr="00092CA5" w:rsidRDefault="00C576ED" w:rsidP="009F783A">
      <w:pPr>
        <w:rPr>
          <w:noProof/>
          <w:sz w:val="28"/>
          <w:szCs w:val="28"/>
        </w:rPr>
      </w:pPr>
    </w:p>
    <w:p w:rsidR="00044FC9" w:rsidRDefault="00C576ED" w:rsidP="009F783A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410200" cy="3023440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 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442" cy="307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A5" w:rsidRPr="00443729" w:rsidRDefault="00E630DD" w:rsidP="00E630DD">
      <w:pPr>
        <w:rPr>
          <w:noProof/>
          <w:sz w:val="28"/>
          <w:szCs w:val="28"/>
          <w:u w:val="single"/>
        </w:rPr>
      </w:pPr>
      <w:r w:rsidRPr="00443729">
        <w:rPr>
          <w:noProof/>
          <w:sz w:val="28"/>
          <w:szCs w:val="28"/>
          <w:u w:val="single"/>
        </w:rPr>
        <w:t>Step 6</w:t>
      </w:r>
    </w:p>
    <w:p w:rsidR="00553045" w:rsidRDefault="00092CA5" w:rsidP="00D2592A">
      <w:pPr>
        <w:rPr>
          <w:noProof/>
          <w:sz w:val="24"/>
          <w:szCs w:val="24"/>
        </w:rPr>
      </w:pPr>
      <w:r w:rsidRPr="00092CA5">
        <w:rPr>
          <w:noProof/>
          <w:sz w:val="24"/>
          <w:szCs w:val="24"/>
        </w:rPr>
        <w:t xml:space="preserve"> </w:t>
      </w:r>
      <w:r w:rsidR="00553045">
        <w:rPr>
          <w:noProof/>
          <w:sz w:val="32"/>
          <w:szCs w:val="32"/>
        </w:rPr>
        <w:drawing>
          <wp:inline distT="0" distB="0" distL="0" distR="0" wp14:anchorId="4BDA828C" wp14:editId="18CF2362">
            <wp:extent cx="5524500" cy="31075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ep 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024" cy="31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2A" w:rsidRDefault="00092CA5" w:rsidP="00D2592A">
      <w:pPr>
        <w:rPr>
          <w:noProof/>
          <w:sz w:val="28"/>
          <w:szCs w:val="28"/>
        </w:rPr>
      </w:pPr>
      <w:bookmarkStart w:id="0" w:name="_GoBack"/>
      <w:bookmarkEnd w:id="0"/>
      <w:r w:rsidRPr="002B5CBD">
        <w:rPr>
          <w:noProof/>
          <w:sz w:val="24"/>
          <w:szCs w:val="24"/>
        </w:rPr>
        <w:t>Go to the 3D view to and select the highlited panels to replace</w:t>
      </w:r>
      <w:r>
        <w:rPr>
          <w:noProof/>
          <w:sz w:val="24"/>
          <w:szCs w:val="24"/>
        </w:rPr>
        <w:t xml:space="preserve"> with the standard Corner Panel</w:t>
      </w:r>
    </w:p>
    <w:p w:rsidR="00B802A3" w:rsidRPr="00E55F87" w:rsidRDefault="00B802A3" w:rsidP="00D2592A">
      <w:pPr>
        <w:rPr>
          <w:noProof/>
          <w:sz w:val="28"/>
          <w:szCs w:val="28"/>
        </w:rPr>
      </w:pPr>
      <w:r w:rsidRPr="00092CA5">
        <w:rPr>
          <w:noProof/>
          <w:sz w:val="32"/>
          <w:szCs w:val="32"/>
        </w:rPr>
        <w:t>How it will replace?</w:t>
      </w:r>
    </w:p>
    <w:p w:rsidR="00A63B88" w:rsidRDefault="007F4EC6" w:rsidP="00E55F87">
      <w:pPr>
        <w:spacing w:after="0"/>
        <w:rPr>
          <w:noProof/>
          <w:sz w:val="24"/>
          <w:szCs w:val="24"/>
        </w:rPr>
      </w:pPr>
      <w:r w:rsidRPr="00092CA5">
        <w:rPr>
          <w:noProof/>
          <w:sz w:val="24"/>
          <w:szCs w:val="24"/>
        </w:rPr>
        <w:t>Select and unpin the highlighted</w:t>
      </w:r>
      <w:r w:rsidR="00B802A3" w:rsidRPr="00092CA5">
        <w:rPr>
          <w:noProof/>
          <w:sz w:val="24"/>
          <w:szCs w:val="24"/>
        </w:rPr>
        <w:t xml:space="preserve"> panel and replace according to the orientation and don’t </w:t>
      </w:r>
      <w:r w:rsidRPr="00092CA5">
        <w:rPr>
          <w:noProof/>
          <w:sz w:val="24"/>
          <w:szCs w:val="24"/>
        </w:rPr>
        <w:t>pin them again</w:t>
      </w:r>
      <w:r w:rsidRPr="002B5CBD">
        <w:rPr>
          <w:noProof/>
          <w:sz w:val="24"/>
          <w:szCs w:val="24"/>
        </w:rPr>
        <w:t>.</w:t>
      </w:r>
    </w:p>
    <w:p w:rsidR="00E55F87" w:rsidRPr="00092CA5" w:rsidRDefault="00E55F87" w:rsidP="00E55F87">
      <w:pPr>
        <w:spacing w:after="0"/>
        <w:rPr>
          <w:noProof/>
          <w:sz w:val="24"/>
          <w:szCs w:val="24"/>
        </w:rPr>
      </w:pPr>
    </w:p>
    <w:p w:rsidR="007F4EC6" w:rsidRPr="00443729" w:rsidRDefault="007F4EC6" w:rsidP="00E630DD">
      <w:pPr>
        <w:rPr>
          <w:noProof/>
          <w:sz w:val="28"/>
          <w:szCs w:val="28"/>
          <w:u w:val="single"/>
        </w:rPr>
      </w:pPr>
      <w:r w:rsidRPr="00443729">
        <w:rPr>
          <w:noProof/>
          <w:sz w:val="28"/>
          <w:szCs w:val="28"/>
          <w:u w:val="single"/>
        </w:rPr>
        <w:t>Step 7</w:t>
      </w:r>
    </w:p>
    <w:p w:rsidR="007F4EC6" w:rsidRDefault="007F4EC6" w:rsidP="00E630D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38825" cy="31307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ep 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553" cy="31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C6" w:rsidRDefault="007F4EC6" w:rsidP="00092CA5">
      <w:pPr>
        <w:spacing w:after="0"/>
        <w:rPr>
          <w:noProof/>
          <w:sz w:val="32"/>
          <w:szCs w:val="32"/>
        </w:rPr>
      </w:pPr>
      <w:r>
        <w:rPr>
          <w:noProof/>
          <w:sz w:val="32"/>
          <w:szCs w:val="32"/>
        </w:rPr>
        <w:t>How to replace the corner top panel?</w:t>
      </w:r>
    </w:p>
    <w:p w:rsidR="00E77676" w:rsidRDefault="007F4EC6" w:rsidP="00E77676">
      <w:pPr>
        <w:spacing w:after="0"/>
        <w:rPr>
          <w:noProof/>
          <w:sz w:val="24"/>
          <w:szCs w:val="24"/>
        </w:rPr>
      </w:pPr>
      <w:r w:rsidRPr="002B5CBD">
        <w:rPr>
          <w:noProof/>
          <w:sz w:val="24"/>
          <w:szCs w:val="24"/>
        </w:rPr>
        <w:t xml:space="preserve">As similar to the Standard Corner Panel,select the top highligted panel and change </w:t>
      </w:r>
      <w:r w:rsidR="00031692" w:rsidRPr="002B5CBD">
        <w:rPr>
          <w:noProof/>
          <w:sz w:val="24"/>
          <w:szCs w:val="24"/>
        </w:rPr>
        <w:t>it with the corner top panel.</w:t>
      </w:r>
    </w:p>
    <w:p w:rsidR="00FF2916" w:rsidRDefault="00031692" w:rsidP="00E77676">
      <w:pPr>
        <w:spacing w:after="0"/>
        <w:rPr>
          <w:noProof/>
          <w:sz w:val="32"/>
          <w:szCs w:val="32"/>
        </w:rPr>
      </w:pPr>
      <w:r w:rsidRPr="00443729">
        <w:rPr>
          <w:noProof/>
          <w:sz w:val="28"/>
          <w:szCs w:val="28"/>
          <w:u w:val="single"/>
        </w:rPr>
        <w:t>Step 8</w:t>
      </w:r>
    </w:p>
    <w:p w:rsidR="00031692" w:rsidRPr="00E77676" w:rsidRDefault="00031692" w:rsidP="00E77676">
      <w:pPr>
        <w:spacing w:after="0"/>
        <w:rPr>
          <w:noProof/>
          <w:sz w:val="24"/>
          <w:szCs w:val="24"/>
        </w:rPr>
      </w:pPr>
      <w:r>
        <w:rPr>
          <w:noProof/>
          <w:sz w:val="32"/>
          <w:szCs w:val="32"/>
        </w:rPr>
        <w:drawing>
          <wp:inline distT="0" distB="0" distL="0" distR="0">
            <wp:extent cx="5854629" cy="32486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ep 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783" cy="329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92" w:rsidRDefault="00031692" w:rsidP="00E630D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How to replace Center Top corner</w:t>
      </w:r>
      <w:r w:rsidR="00407A7F">
        <w:rPr>
          <w:noProof/>
          <w:sz w:val="32"/>
          <w:szCs w:val="32"/>
        </w:rPr>
        <w:t xml:space="preserve"> panel?</w:t>
      </w:r>
    </w:p>
    <w:p w:rsidR="002B5CBD" w:rsidRDefault="00407A7F" w:rsidP="007D582C">
      <w:pPr>
        <w:rPr>
          <w:noProof/>
          <w:sz w:val="24"/>
          <w:szCs w:val="24"/>
        </w:rPr>
      </w:pPr>
      <w:r w:rsidRPr="002B5CBD">
        <w:rPr>
          <w:noProof/>
          <w:sz w:val="24"/>
          <w:szCs w:val="24"/>
        </w:rPr>
        <w:t>Select the center top panel and replace it with Center top Standard panel.</w:t>
      </w:r>
      <w:r w:rsidR="007D582C" w:rsidRPr="002B5CBD">
        <w:rPr>
          <w:noProof/>
          <w:sz w:val="24"/>
          <w:szCs w:val="24"/>
        </w:rPr>
        <w:t xml:space="preserve"> </w:t>
      </w:r>
    </w:p>
    <w:p w:rsidR="00FF2916" w:rsidRDefault="00440A7E" w:rsidP="003F1A28">
      <w:pPr>
        <w:rPr>
          <w:noProof/>
          <w:sz w:val="28"/>
          <w:szCs w:val="28"/>
          <w:u w:val="single"/>
        </w:rPr>
      </w:pPr>
      <w:r w:rsidRPr="00443729">
        <w:rPr>
          <w:noProof/>
          <w:sz w:val="28"/>
          <w:szCs w:val="28"/>
          <w:u w:val="single"/>
        </w:rPr>
        <w:t>Step</w:t>
      </w:r>
      <w:r w:rsidR="003F1A28" w:rsidRPr="00443729">
        <w:rPr>
          <w:noProof/>
          <w:sz w:val="28"/>
          <w:szCs w:val="28"/>
          <w:u w:val="single"/>
        </w:rPr>
        <w:t xml:space="preserve"> 9</w:t>
      </w:r>
      <w:r w:rsidRPr="00443729">
        <w:rPr>
          <w:noProof/>
          <w:sz w:val="28"/>
          <w:szCs w:val="28"/>
          <w:u w:val="single"/>
        </w:rPr>
        <w:t xml:space="preserve"> </w:t>
      </w:r>
    </w:p>
    <w:p w:rsidR="00E77676" w:rsidRPr="00443729" w:rsidRDefault="00FF2916" w:rsidP="003F1A28">
      <w:pPr>
        <w:rPr>
          <w:noProof/>
          <w:sz w:val="28"/>
          <w:szCs w:val="28"/>
          <w:u w:val="single"/>
        </w:rPr>
      </w:pPr>
      <w:r>
        <w:rPr>
          <w:noProof/>
          <w:sz w:val="32"/>
          <w:szCs w:val="32"/>
        </w:rPr>
        <w:drawing>
          <wp:inline distT="0" distB="0" distL="0" distR="0" wp14:anchorId="40143572" wp14:editId="6253246A">
            <wp:extent cx="5638800" cy="3171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ltiple Stiffen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542" cy="31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28" w:rsidRDefault="003F1A28" w:rsidP="003F1A28">
      <w:pPr>
        <w:rPr>
          <w:noProof/>
          <w:sz w:val="24"/>
          <w:szCs w:val="24"/>
        </w:rPr>
      </w:pPr>
      <w:r w:rsidRPr="002B5CBD">
        <w:rPr>
          <w:noProof/>
          <w:sz w:val="24"/>
          <w:szCs w:val="24"/>
        </w:rPr>
        <w:t xml:space="preserve">How to replace the standard panel to </w:t>
      </w:r>
      <w:r w:rsidRPr="002B5CBD">
        <w:rPr>
          <w:noProof/>
          <w:sz w:val="24"/>
          <w:szCs w:val="24"/>
        </w:rPr>
        <w:t xml:space="preserve">multiple </w:t>
      </w:r>
      <w:r w:rsidRPr="002B5CBD">
        <w:rPr>
          <w:noProof/>
          <w:sz w:val="24"/>
          <w:szCs w:val="24"/>
        </w:rPr>
        <w:t>panel</w:t>
      </w:r>
      <w:r w:rsidRPr="002B5CBD">
        <w:rPr>
          <w:noProof/>
          <w:sz w:val="24"/>
          <w:szCs w:val="24"/>
        </w:rPr>
        <w:t xml:space="preserve"> </w:t>
      </w:r>
      <w:r w:rsidRPr="002B5CBD">
        <w:rPr>
          <w:noProof/>
          <w:sz w:val="24"/>
          <w:szCs w:val="24"/>
        </w:rPr>
        <w:t>stiffener</w:t>
      </w:r>
      <w:r w:rsidRPr="002B5CBD">
        <w:rPr>
          <w:noProof/>
          <w:sz w:val="24"/>
          <w:szCs w:val="24"/>
        </w:rPr>
        <w:t>?</w:t>
      </w:r>
    </w:p>
    <w:p w:rsidR="00237B62" w:rsidRPr="002B5CBD" w:rsidRDefault="00237B62" w:rsidP="003F1A2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Click on the specefic panel and change it in the property tab with Multiple Stifferner Panel.</w:t>
      </w:r>
    </w:p>
    <w:p w:rsidR="002B5CBD" w:rsidRDefault="002B5CBD" w:rsidP="007D582C">
      <w:pPr>
        <w:rPr>
          <w:noProof/>
          <w:sz w:val="32"/>
          <w:szCs w:val="32"/>
        </w:rPr>
      </w:pPr>
    </w:p>
    <w:p w:rsidR="007D582C" w:rsidRPr="00443729" w:rsidRDefault="007D582C" w:rsidP="007D582C">
      <w:pPr>
        <w:rPr>
          <w:noProof/>
          <w:sz w:val="32"/>
          <w:szCs w:val="32"/>
          <w:u w:val="single"/>
        </w:rPr>
      </w:pPr>
      <w:r w:rsidRPr="00443729">
        <w:rPr>
          <w:noProof/>
          <w:sz w:val="28"/>
          <w:szCs w:val="28"/>
          <w:u w:val="single"/>
        </w:rPr>
        <w:t xml:space="preserve">Step  </w:t>
      </w:r>
      <w:r w:rsidR="003F1A28" w:rsidRPr="00443729">
        <w:rPr>
          <w:noProof/>
          <w:sz w:val="28"/>
          <w:szCs w:val="28"/>
          <w:u w:val="single"/>
        </w:rPr>
        <w:t>1</w:t>
      </w:r>
      <w:r w:rsidR="00E77676" w:rsidRPr="00443729">
        <w:rPr>
          <w:noProof/>
          <w:sz w:val="32"/>
          <w:szCs w:val="32"/>
          <w:u w:val="single"/>
        </w:rPr>
        <w:t>0</w:t>
      </w:r>
    </w:p>
    <w:p w:rsidR="00F05148" w:rsidRDefault="00F05148" w:rsidP="00E77676">
      <w:pPr>
        <w:spacing w:after="0"/>
        <w:rPr>
          <w:noProof/>
          <w:sz w:val="28"/>
          <w:szCs w:val="28"/>
        </w:rPr>
      </w:pPr>
      <w:r w:rsidRPr="00F05148">
        <w:rPr>
          <w:noProof/>
          <w:sz w:val="28"/>
          <w:szCs w:val="28"/>
        </w:rPr>
        <w:t>How to change the panel to Glass?</w:t>
      </w:r>
    </w:p>
    <w:p w:rsidR="00F05148" w:rsidRPr="00F05148" w:rsidRDefault="00F05148" w:rsidP="00E77676">
      <w:pPr>
        <w:spacing w:after="0"/>
        <w:rPr>
          <w:noProof/>
          <w:sz w:val="24"/>
          <w:szCs w:val="24"/>
        </w:rPr>
      </w:pPr>
      <w:r w:rsidRPr="00F05148">
        <w:rPr>
          <w:noProof/>
          <w:sz w:val="24"/>
          <w:szCs w:val="24"/>
        </w:rPr>
        <w:t>Click on the highligted panel and unpin the panel and change it with Glazed.</w:t>
      </w:r>
    </w:p>
    <w:p w:rsidR="007D582C" w:rsidRDefault="007D582C" w:rsidP="00E630D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3648FE7" wp14:editId="33F17253">
            <wp:extent cx="5791200" cy="3257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ep 1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768" cy="327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82C">
        <w:rPr>
          <w:noProof/>
          <w:sz w:val="32"/>
          <w:szCs w:val="32"/>
        </w:rPr>
        <w:t xml:space="preserve"> </w:t>
      </w:r>
    </w:p>
    <w:p w:rsidR="007D582C" w:rsidRPr="00443729" w:rsidRDefault="007D582C" w:rsidP="00E630DD">
      <w:pPr>
        <w:rPr>
          <w:noProof/>
          <w:sz w:val="28"/>
          <w:szCs w:val="28"/>
          <w:u w:val="single"/>
        </w:rPr>
      </w:pPr>
      <w:r w:rsidRPr="00443729">
        <w:rPr>
          <w:noProof/>
          <w:sz w:val="28"/>
          <w:szCs w:val="28"/>
          <w:u w:val="single"/>
        </w:rPr>
        <w:t>Step 1</w:t>
      </w:r>
      <w:r w:rsidR="00E77676" w:rsidRPr="00443729">
        <w:rPr>
          <w:noProof/>
          <w:sz w:val="28"/>
          <w:szCs w:val="28"/>
          <w:u w:val="single"/>
        </w:rPr>
        <w:t>1</w:t>
      </w:r>
    </w:p>
    <w:p w:rsidR="00E55F87" w:rsidRDefault="00240830" w:rsidP="00E55F8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00700" cy="31503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lobal Parsmet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000" cy="317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148" w:rsidRPr="00E55F87" w:rsidRDefault="00F05148" w:rsidP="00E55F87">
      <w:pPr>
        <w:rPr>
          <w:noProof/>
          <w:sz w:val="32"/>
          <w:szCs w:val="32"/>
        </w:rPr>
      </w:pPr>
      <w:r w:rsidRPr="00E55F87">
        <w:rPr>
          <w:noProof/>
          <w:sz w:val="28"/>
          <w:szCs w:val="28"/>
          <w:u w:val="single"/>
        </w:rPr>
        <w:t>How Global Parameter Works?</w:t>
      </w:r>
    </w:p>
    <w:p w:rsidR="002B5CBD" w:rsidRPr="002B5CBD" w:rsidRDefault="00546255" w:rsidP="00E55F87">
      <w:pPr>
        <w:spacing w:after="0"/>
        <w:rPr>
          <w:noProof/>
        </w:rPr>
      </w:pPr>
      <w:r w:rsidRPr="002B5CBD">
        <w:rPr>
          <w:noProof/>
        </w:rPr>
        <w:t xml:space="preserve">Global Parameter </w:t>
      </w:r>
      <w:r w:rsidR="000A0827" w:rsidRPr="002B5CBD">
        <w:rPr>
          <w:noProof/>
        </w:rPr>
        <w:t>are used globally in the project which helps to adjust the parameter with in the project.</w:t>
      </w:r>
    </w:p>
    <w:p w:rsidR="002B5CBD" w:rsidRDefault="000A0827" w:rsidP="00E55F87">
      <w:pPr>
        <w:spacing w:after="0"/>
        <w:rPr>
          <w:noProof/>
          <w:sz w:val="24"/>
          <w:szCs w:val="24"/>
        </w:rPr>
      </w:pPr>
      <w:r w:rsidRPr="002B5CBD">
        <w:rPr>
          <w:noProof/>
        </w:rPr>
        <w:t>Example:- If you want to change the Type X Groove size from 10mm to 12mm,then the size of groove will get changed with in the project</w:t>
      </w:r>
      <w:r w:rsidRPr="00F05148">
        <w:rPr>
          <w:noProof/>
          <w:sz w:val="24"/>
          <w:szCs w:val="24"/>
        </w:rPr>
        <w:t>.</w:t>
      </w:r>
    </w:p>
    <w:p w:rsidR="00FF2916" w:rsidRDefault="00FF2916" w:rsidP="00E630DD">
      <w:pPr>
        <w:rPr>
          <w:noProof/>
          <w:sz w:val="28"/>
          <w:szCs w:val="28"/>
          <w:u w:val="single"/>
        </w:rPr>
      </w:pPr>
    </w:p>
    <w:p w:rsidR="00E77676" w:rsidRPr="00443729" w:rsidRDefault="000F31A4" w:rsidP="00E630DD">
      <w:pPr>
        <w:rPr>
          <w:noProof/>
          <w:sz w:val="28"/>
          <w:szCs w:val="28"/>
          <w:u w:val="single"/>
        </w:rPr>
      </w:pPr>
      <w:r w:rsidRPr="00443729">
        <w:rPr>
          <w:noProof/>
          <w:sz w:val="28"/>
          <w:szCs w:val="28"/>
          <w:u w:val="single"/>
        </w:rPr>
        <w:t>Step 1</w:t>
      </w:r>
      <w:r w:rsidR="00E77676" w:rsidRPr="00443729">
        <w:rPr>
          <w:noProof/>
          <w:sz w:val="28"/>
          <w:szCs w:val="28"/>
          <w:u w:val="single"/>
        </w:rPr>
        <w:t>2</w:t>
      </w:r>
    </w:p>
    <w:p w:rsidR="000F31A4" w:rsidRPr="00F05148" w:rsidRDefault="000F31A4" w:rsidP="00E630DD">
      <w:pPr>
        <w:rPr>
          <w:noProof/>
          <w:sz w:val="24"/>
          <w:szCs w:val="24"/>
        </w:rPr>
      </w:pPr>
      <w:r>
        <w:rPr>
          <w:noProof/>
          <w:sz w:val="32"/>
          <w:szCs w:val="32"/>
        </w:rPr>
        <w:drawing>
          <wp:inline distT="0" distB="0" distL="0" distR="0">
            <wp:extent cx="6477000" cy="36433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du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44" cy="367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A4" w:rsidRPr="00F05148" w:rsidRDefault="000F31A4" w:rsidP="00E630DD">
      <w:pPr>
        <w:rPr>
          <w:noProof/>
          <w:sz w:val="28"/>
          <w:szCs w:val="28"/>
        </w:rPr>
      </w:pPr>
      <w:r w:rsidRPr="00F05148">
        <w:rPr>
          <w:noProof/>
          <w:sz w:val="28"/>
          <w:szCs w:val="28"/>
        </w:rPr>
        <w:t xml:space="preserve">How to get the </w:t>
      </w:r>
      <w:r w:rsidR="000E531A" w:rsidRPr="00F05148">
        <w:rPr>
          <w:noProof/>
          <w:sz w:val="28"/>
          <w:szCs w:val="28"/>
        </w:rPr>
        <w:t>schedule of MFR System?</w:t>
      </w:r>
    </w:p>
    <w:p w:rsidR="00E55F87" w:rsidRPr="00FF2916" w:rsidRDefault="000E531A" w:rsidP="00E630DD">
      <w:pPr>
        <w:rPr>
          <w:noProof/>
          <w:sz w:val="24"/>
          <w:szCs w:val="24"/>
        </w:rPr>
      </w:pPr>
      <w:r w:rsidRPr="000D7E1F">
        <w:rPr>
          <w:noProof/>
          <w:sz w:val="24"/>
          <w:szCs w:val="24"/>
        </w:rPr>
        <w:t>Go to the project browser tab and click on the schedule button and all of the information with size and quantity will display here.</w:t>
      </w:r>
    </w:p>
    <w:p w:rsidR="000E531A" w:rsidRPr="00443729" w:rsidRDefault="000E531A" w:rsidP="00E630DD">
      <w:pPr>
        <w:rPr>
          <w:noProof/>
          <w:sz w:val="28"/>
          <w:szCs w:val="28"/>
          <w:u w:val="single"/>
        </w:rPr>
      </w:pPr>
      <w:r w:rsidRPr="00443729">
        <w:rPr>
          <w:noProof/>
          <w:sz w:val="28"/>
          <w:szCs w:val="28"/>
          <w:u w:val="single"/>
        </w:rPr>
        <w:t xml:space="preserve">Step </w:t>
      </w:r>
      <w:r w:rsidR="00E77676" w:rsidRPr="00443729">
        <w:rPr>
          <w:noProof/>
          <w:sz w:val="28"/>
          <w:szCs w:val="28"/>
          <w:u w:val="single"/>
        </w:rPr>
        <w:t>13</w:t>
      </w:r>
    </w:p>
    <w:p w:rsidR="00F05148" w:rsidRPr="00F05148" w:rsidRDefault="00F05148" w:rsidP="00F05148">
      <w:pPr>
        <w:rPr>
          <w:noProof/>
          <w:sz w:val="28"/>
          <w:szCs w:val="28"/>
        </w:rPr>
      </w:pPr>
      <w:r w:rsidRPr="00F05148">
        <w:rPr>
          <w:noProof/>
          <w:sz w:val="28"/>
          <w:szCs w:val="28"/>
        </w:rPr>
        <w:t>How to get the final quantity from the revit schedule?</w:t>
      </w:r>
    </w:p>
    <w:p w:rsidR="00F05148" w:rsidRPr="002B5CBD" w:rsidRDefault="00F05148" w:rsidP="00092CA5">
      <w:pPr>
        <w:spacing w:after="0" w:line="240" w:lineRule="auto"/>
        <w:rPr>
          <w:noProof/>
          <w:sz w:val="24"/>
          <w:szCs w:val="24"/>
        </w:rPr>
      </w:pPr>
      <w:r w:rsidRPr="002B5CBD">
        <w:rPr>
          <w:noProof/>
          <w:sz w:val="24"/>
          <w:szCs w:val="24"/>
        </w:rPr>
        <w:t>Export the revit schedule file into .txt format.</w:t>
      </w:r>
    </w:p>
    <w:p w:rsidR="00F05148" w:rsidRDefault="00F05148" w:rsidP="00092CA5">
      <w:pPr>
        <w:spacing w:after="0" w:line="240" w:lineRule="auto"/>
        <w:rPr>
          <w:noProof/>
          <w:sz w:val="24"/>
          <w:szCs w:val="24"/>
        </w:rPr>
      </w:pPr>
      <w:r w:rsidRPr="002B5CBD">
        <w:rPr>
          <w:noProof/>
          <w:sz w:val="24"/>
          <w:szCs w:val="24"/>
        </w:rPr>
        <w:t xml:space="preserve">Open the </w:t>
      </w:r>
      <w:r w:rsidRPr="00FF2916">
        <w:rPr>
          <w:b/>
          <w:noProof/>
          <w:sz w:val="24"/>
          <w:szCs w:val="24"/>
        </w:rPr>
        <w:t>.txt</w:t>
      </w:r>
      <w:r w:rsidRPr="002B5CBD">
        <w:rPr>
          <w:noProof/>
          <w:sz w:val="24"/>
          <w:szCs w:val="24"/>
        </w:rPr>
        <w:t xml:space="preserve"> file into Microsoft excel and you will get  the full quantity.</w:t>
      </w:r>
    </w:p>
    <w:p w:rsidR="002B5CBD" w:rsidRPr="002B5CBD" w:rsidRDefault="002B5CBD" w:rsidP="002B5CBD">
      <w:pPr>
        <w:spacing w:line="240" w:lineRule="auto"/>
        <w:rPr>
          <w:noProof/>
          <w:sz w:val="24"/>
          <w:szCs w:val="24"/>
        </w:rPr>
      </w:pPr>
    </w:p>
    <w:p w:rsidR="00F05148" w:rsidRDefault="000E531A" w:rsidP="00E630D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7FD9EF1" wp14:editId="77C73839">
            <wp:extent cx="6591300" cy="3707607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nal Exce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164" cy="37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38E" w:rsidRDefault="006E638E" w:rsidP="00E630DD">
      <w:pPr>
        <w:rPr>
          <w:noProof/>
          <w:sz w:val="32"/>
          <w:szCs w:val="32"/>
        </w:rPr>
      </w:pPr>
    </w:p>
    <w:p w:rsidR="00E630DD" w:rsidRDefault="00E630DD" w:rsidP="00E630DD">
      <w:pPr>
        <w:rPr>
          <w:noProof/>
          <w:sz w:val="32"/>
          <w:szCs w:val="32"/>
        </w:rPr>
      </w:pPr>
    </w:p>
    <w:p w:rsidR="00E630DD" w:rsidRDefault="00E630DD" w:rsidP="00E630DD">
      <w:pPr>
        <w:rPr>
          <w:noProof/>
          <w:sz w:val="32"/>
          <w:szCs w:val="32"/>
        </w:rPr>
      </w:pPr>
    </w:p>
    <w:p w:rsidR="00E630DD" w:rsidRDefault="00E630DD" w:rsidP="009F783A">
      <w:pPr>
        <w:rPr>
          <w:noProof/>
          <w:sz w:val="26"/>
          <w:szCs w:val="26"/>
        </w:rPr>
      </w:pPr>
    </w:p>
    <w:p w:rsidR="00E630DD" w:rsidRDefault="00E630DD" w:rsidP="009F783A">
      <w:pPr>
        <w:rPr>
          <w:noProof/>
          <w:sz w:val="26"/>
          <w:szCs w:val="26"/>
        </w:rPr>
      </w:pPr>
    </w:p>
    <w:p w:rsidR="00E630DD" w:rsidRPr="008521A8" w:rsidRDefault="00E630DD" w:rsidP="009F783A">
      <w:pPr>
        <w:rPr>
          <w:noProof/>
          <w:sz w:val="26"/>
          <w:szCs w:val="26"/>
        </w:rPr>
      </w:pPr>
    </w:p>
    <w:sectPr w:rsidR="00E630DD" w:rsidRPr="008521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83A"/>
    <w:rsid w:val="00031692"/>
    <w:rsid w:val="00044FC9"/>
    <w:rsid w:val="00072D9F"/>
    <w:rsid w:val="00092CA5"/>
    <w:rsid w:val="000A0827"/>
    <w:rsid w:val="000D7E1F"/>
    <w:rsid w:val="000E531A"/>
    <w:rsid w:val="000F31A4"/>
    <w:rsid w:val="001F0E39"/>
    <w:rsid w:val="00237B62"/>
    <w:rsid w:val="00240830"/>
    <w:rsid w:val="002B5CBD"/>
    <w:rsid w:val="003F1A28"/>
    <w:rsid w:val="00407A7F"/>
    <w:rsid w:val="00440A7E"/>
    <w:rsid w:val="00443729"/>
    <w:rsid w:val="00546255"/>
    <w:rsid w:val="00553045"/>
    <w:rsid w:val="006427E6"/>
    <w:rsid w:val="006E638E"/>
    <w:rsid w:val="00733AD9"/>
    <w:rsid w:val="007D582C"/>
    <w:rsid w:val="007F4EC6"/>
    <w:rsid w:val="008521A8"/>
    <w:rsid w:val="008759ED"/>
    <w:rsid w:val="008C08B8"/>
    <w:rsid w:val="009F783A"/>
    <w:rsid w:val="009F7B21"/>
    <w:rsid w:val="00A63B88"/>
    <w:rsid w:val="00B802A3"/>
    <w:rsid w:val="00BE2DC7"/>
    <w:rsid w:val="00C40A7E"/>
    <w:rsid w:val="00C576ED"/>
    <w:rsid w:val="00D2592A"/>
    <w:rsid w:val="00E55F87"/>
    <w:rsid w:val="00E630DD"/>
    <w:rsid w:val="00E77676"/>
    <w:rsid w:val="00EF09D0"/>
    <w:rsid w:val="00F05148"/>
    <w:rsid w:val="00FC3085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16CC6C-7958-453F-ADBE-3A03FCA19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776DB-9FC6-4566-A83D-2CB586BC3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1</Pages>
  <Words>357</Words>
  <Characters>1593</Characters>
  <Application>Microsoft Office Word</Application>
  <DocSecurity>0</DocSecurity>
  <Lines>79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Ankush Dhankhar</dc:creator>
  <cp:keywords/>
  <dc:description/>
  <cp:lastModifiedBy>Ankush Dhankhar</cp:lastModifiedBy>
  <cp:revision>18</cp:revision>
  <cp:lastPrinted>2018-12-31T07:03:00Z</cp:lastPrinted>
  <dcterms:created xsi:type="dcterms:W3CDTF">2018-12-24T06:37:00Z</dcterms:created>
  <dcterms:modified xsi:type="dcterms:W3CDTF">2018-12-31T12:46:00Z</dcterms:modified>
</cp:coreProperties>
</file>